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GoBack"/>
    </w:p>
    <w:bookmarkEnd w:id="0"/>
    <w:p w:rsidR="00814834" w:rsidRPr="00814834" w:rsidRDefault="00814834" w:rsidP="008B0BA2">
      <w:pPr>
        <w:spacing w:after="160" w:line="256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ALLEGATO A</w:t>
      </w:r>
    </w:p>
    <w:p w:rsidR="00814834" w:rsidRPr="00814834" w:rsidRDefault="00814834" w:rsidP="008B0BA2">
      <w:pPr>
        <w:spacing w:line="256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Al Dirigente Scolastico</w:t>
      </w:r>
    </w:p>
    <w:p w:rsidR="00814834" w:rsidRPr="008B0BA2" w:rsidRDefault="00814834" w:rsidP="00777FEA">
      <w:pPr>
        <w:spacing w:after="160" w:line="256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b/>
          <w:sz w:val="24"/>
          <w:szCs w:val="24"/>
          <w:lang w:eastAsia="en-US"/>
        </w:rPr>
        <w:t>ISTANZA DI CANDIDATURA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bCs/>
          <w:sz w:val="24"/>
          <w:szCs w:val="24"/>
          <w:lang w:eastAsia="en-US"/>
        </w:rPr>
        <w:t>Reclutamento di personale nell’ambito del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(DM 19/2024)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Il/La</w:t>
      </w:r>
      <w:r w:rsidR="00980E2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 xml:space="preserve">sottoscritto/a </w:t>
      </w:r>
      <w:r w:rsidR="00980E25">
        <w:rPr>
          <w:rFonts w:asciiTheme="minorHAnsi" w:hAnsiTheme="minorHAnsi" w:cstheme="minorHAnsi"/>
          <w:sz w:val="24"/>
          <w:szCs w:val="24"/>
          <w:lang w:eastAsia="en-US"/>
        </w:rPr>
        <w:t>__________________________________________________________________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nato/a_________________________(pr)________il_______________________________________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C.F. ______________________________________________________________________________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residente</w:t>
      </w:r>
      <w:r w:rsidR="00980E2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>a:</w:t>
      </w:r>
      <w:r w:rsidR="00980E2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>__________</w:t>
      </w:r>
      <w:r w:rsidR="00980E25">
        <w:rPr>
          <w:rFonts w:asciiTheme="minorHAnsi" w:hAnsiTheme="minorHAnsi" w:cstheme="minorHAnsi"/>
          <w:sz w:val="24"/>
          <w:szCs w:val="24"/>
          <w:lang w:eastAsia="en-US"/>
        </w:rPr>
        <w:t>_</w:t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>____________________________________________________________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in: _______________________________________________________________________________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cell</w:t>
      </w:r>
      <w:proofErr w:type="gramStart"/>
      <w:r w:rsidRPr="00814834">
        <w:rPr>
          <w:rFonts w:asciiTheme="minorHAnsi" w:hAnsiTheme="minorHAnsi" w:cstheme="minorHAnsi"/>
          <w:sz w:val="24"/>
          <w:szCs w:val="24"/>
          <w:lang w:eastAsia="en-US"/>
        </w:rPr>
        <w:t>.:_</w:t>
      </w:r>
      <w:proofErr w:type="gramEnd"/>
      <w:r w:rsidRPr="00814834">
        <w:rPr>
          <w:rFonts w:asciiTheme="minorHAnsi" w:hAnsiTheme="minorHAnsi" w:cstheme="minorHAnsi"/>
          <w:sz w:val="24"/>
          <w:szCs w:val="24"/>
          <w:lang w:eastAsia="en-US"/>
        </w:rPr>
        <w:t>_____________________________________________________________________________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814834">
        <w:rPr>
          <w:rFonts w:asciiTheme="minorHAnsi" w:hAnsiTheme="minorHAnsi" w:cstheme="minorHAnsi"/>
          <w:sz w:val="24"/>
          <w:szCs w:val="24"/>
          <w:lang w:eastAsia="en-US"/>
        </w:rPr>
        <w:t>email:_</w:t>
      </w:r>
      <w:proofErr w:type="gramEnd"/>
      <w:r w:rsidRPr="00814834">
        <w:rPr>
          <w:rFonts w:asciiTheme="minorHAnsi" w:hAnsiTheme="minorHAnsi" w:cstheme="minorHAnsi"/>
          <w:sz w:val="24"/>
          <w:szCs w:val="24"/>
          <w:lang w:eastAsia="en-US"/>
        </w:rPr>
        <w:t>___________________________________________________________________________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CHIEDE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di partecipare alla procedura di selezione per il conferimento dell’incarico per la seguente figura: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814834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23495</wp:posOffset>
                </wp:positionV>
                <wp:extent cx="133350" cy="133350"/>
                <wp:effectExtent l="38100" t="19050" r="57150" b="952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472C4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6F07" id="Rettangolo 7" o:spid="_x0000_s1026" style="position:absolute;margin-left:110.05pt;margin-top:1.8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" strokecolor="#4472c4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                                               ASSISTENTE AMMINISTRATIVO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814834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23495</wp:posOffset>
                </wp:positionV>
                <wp:extent cx="133350" cy="133350"/>
                <wp:effectExtent l="38100" t="19050" r="57150" b="952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472C4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CD33A" id="Rettangolo 1" o:spid="_x0000_s1026" style="position:absolute;margin-left:110.05pt;margin-top:1.8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" strokecolor="#4472c4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                                               COLLABORATORE SCOLASTICO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DICHIARA sotto la propria responsabilità quanto segue: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-di essere cittadino /a italiano /a;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-di godere dei diritti politici;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-di non avere procedimenti penali pendenti né di avere subito condanne penali;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-di non essere stato /a destituito/a da pubblico impiego;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-di non trovarsi in nessuna delle situazioni di incompatibilità previste dalla normativa vigente;</w:t>
      </w:r>
    </w:p>
    <w:p w:rsid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 xml:space="preserve">-di aver preso visione dell’avviso di selezione e di aver letto i compiti del personale </w:t>
      </w:r>
      <w:proofErr w:type="spellStart"/>
      <w:r w:rsidRPr="00814834">
        <w:rPr>
          <w:rFonts w:asciiTheme="minorHAnsi" w:hAnsiTheme="minorHAnsi" w:cstheme="minorHAnsi"/>
          <w:sz w:val="24"/>
          <w:szCs w:val="24"/>
          <w:lang w:eastAsia="en-US"/>
        </w:rPr>
        <w:t>ata</w:t>
      </w:r>
      <w:proofErr w:type="spellEnd"/>
    </w:p>
    <w:p w:rsidR="00980E25" w:rsidRPr="00814834" w:rsidRDefault="00980E25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- di essere in possesso del seguente titolo di studio________________________________________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-di aver maturato le seguenti esperienze lavorative inerenti all’attività specifica: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-di non essere collegato, né come socio né come titolare, a ditte o società interessate alla partecipazione alla gara di appalto;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14834" w:rsidRPr="00565D36" w:rsidRDefault="00814834" w:rsidP="00777FEA">
      <w:pPr>
        <w:spacing w:after="160" w:line="256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65D36">
        <w:rPr>
          <w:rFonts w:asciiTheme="minorHAnsi" w:hAnsiTheme="minorHAnsi" w:cstheme="minorHAnsi"/>
          <w:b/>
          <w:sz w:val="24"/>
          <w:szCs w:val="24"/>
          <w:lang w:eastAsia="en-US"/>
        </w:rPr>
        <w:t>Alla presente istanza allega: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1. curriculum vitae in formato europeo debitamente firmato;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2. documento di identità in corso di validità firmato;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3. dichiarazione sostitutiva titoli posseduti (Allegato B)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5. dichiarazione di incompatibilità (Allegato C)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Consapevole della responsabilità penale e della decadenza da eventuali benefici acquisiti nel caso di dichiarazioni mendaci, dichiara sotto la propria responsabilità: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bookmarkStart w:id="1" w:name="_Hlk182245856"/>
      <w:r w:rsidRPr="00814834">
        <w:rPr>
          <w:rFonts w:asciiTheme="minorHAnsi" w:hAnsiTheme="minorHAnsi" w:cstheme="minorHAnsi"/>
          <w:sz w:val="24"/>
          <w:szCs w:val="24"/>
          <w:lang w:eastAsia="en-US"/>
        </w:rPr>
        <w:t>Luogo e data</w:t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  <w:t xml:space="preserve"> Firma</w:t>
      </w:r>
    </w:p>
    <w:bookmarkEnd w:id="1"/>
    <w:p w:rsidR="00814834" w:rsidRPr="00814834" w:rsidRDefault="00814834" w:rsidP="00777FEA">
      <w:pPr>
        <w:autoSpaceDE w:val="0"/>
        <w:spacing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</w:p>
    <w:p w:rsidR="00814834" w:rsidRPr="00814834" w:rsidRDefault="00814834" w:rsidP="00777FEA">
      <w:pPr>
        <w:autoSpaceDE w:val="0"/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 xml:space="preserve">Il/la sottoscritto/a, ai sensi della legge 196/03 e successive modifiche GDPR 679/2016, autorizza l’istituto </w:t>
      </w:r>
      <w:proofErr w:type="spellStart"/>
      <w:r w:rsidRPr="00814834">
        <w:rPr>
          <w:rFonts w:asciiTheme="minorHAnsi" w:hAnsiTheme="minorHAnsi" w:cstheme="minorHAnsi"/>
          <w:sz w:val="24"/>
          <w:szCs w:val="24"/>
        </w:rPr>
        <w:t>Cpia</w:t>
      </w:r>
      <w:proofErr w:type="spellEnd"/>
      <w:r w:rsidRPr="00814834">
        <w:rPr>
          <w:rFonts w:asciiTheme="minorHAnsi" w:hAnsiTheme="minorHAnsi" w:cstheme="minorHAnsi"/>
          <w:sz w:val="24"/>
          <w:szCs w:val="24"/>
        </w:rPr>
        <w:t xml:space="preserve"> Roma 1 - al trattamento dei dati contenuti nella presente autocertificazione esclusivamente nell’ambito e per i fini istituzionali della Pubblica Amministrazione</w:t>
      </w:r>
    </w:p>
    <w:p w:rsidR="00814834" w:rsidRPr="00814834" w:rsidRDefault="00814834" w:rsidP="00777FEA">
      <w:pPr>
        <w:autoSpaceDE w:val="0"/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:rsidR="00814834" w:rsidRPr="00814834" w:rsidRDefault="00814834" w:rsidP="00777FEA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>Luogo e data</w:t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  <w:t xml:space="preserve"> Firma</w:t>
      </w:r>
    </w:p>
    <w:p w:rsidR="00814834" w:rsidRPr="00814834" w:rsidRDefault="00814834" w:rsidP="00777FEA">
      <w:pPr>
        <w:autoSpaceDE w:val="0"/>
        <w:spacing w:line="48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814834" w:rsidRPr="00814834" w:rsidRDefault="00814834" w:rsidP="00777FEA">
      <w:pPr>
        <w:autoSpaceDE w:val="0"/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</w:p>
    <w:sectPr w:rsidR="00814834" w:rsidRPr="00814834" w:rsidSect="00DE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708" w:bottom="720" w:left="1134" w:header="729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3BB" w:rsidRDefault="002773BB">
      <w:r>
        <w:separator/>
      </w:r>
    </w:p>
  </w:endnote>
  <w:endnote w:type="continuationSeparator" w:id="0">
    <w:p w:rsidR="002773BB" w:rsidRDefault="0027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9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9C31C3">
    <w:pPr>
      <w:jc w:val="center"/>
      <w:rPr>
        <w:rFonts w:ascii="Georgia" w:eastAsia="Georgia" w:hAnsi="Georgia" w:cs="Georgia"/>
        <w:sz w:val="16"/>
        <w:szCs w:val="16"/>
      </w:rPr>
    </w:pPr>
  </w:p>
  <w:p w:rsidR="009C31C3" w:rsidRDefault="00781DF5">
    <w:pPr>
      <w:jc w:val="center"/>
      <w:rPr>
        <w:rFonts w:ascii="Georgia" w:eastAsia="Georgia" w:hAnsi="Georgia" w:cs="Georgia"/>
        <w:i/>
        <w:sz w:val="16"/>
        <w:szCs w:val="16"/>
      </w:rPr>
    </w:pPr>
    <w:r>
      <w:rPr>
        <w:rFonts w:ascii="Georgia" w:eastAsia="Georgia" w:hAnsi="Georgia" w:cs="Georgia"/>
        <w:i/>
        <w:sz w:val="16"/>
        <w:szCs w:val="16"/>
      </w:rPr>
      <w:t>sedi didattiche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RMCT70100L – 2° CTP di Roma via Tiburtina Antica 25 – </w:t>
    </w:r>
    <w:proofErr w:type="gramStart"/>
    <w:r>
      <w:rPr>
        <w:rFonts w:ascii="Georgia" w:eastAsia="Georgia" w:hAnsi="Georgia" w:cs="Georgia"/>
        <w:sz w:val="14"/>
        <w:szCs w:val="14"/>
      </w:rPr>
      <w:t>00185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62286435</w:t>
    </w:r>
  </w:p>
  <w:p w:rsidR="009C31C3" w:rsidRDefault="00781DF5">
    <w:pPr>
      <w:ind w:right="-75"/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RMCT70200C – 3° CTP di Roma via Costantino </w:t>
    </w:r>
    <w:proofErr w:type="spellStart"/>
    <w:r>
      <w:rPr>
        <w:rFonts w:ascii="Georgia" w:eastAsia="Georgia" w:hAnsi="Georgia" w:cs="Georgia"/>
        <w:sz w:val="14"/>
        <w:szCs w:val="14"/>
      </w:rPr>
      <w:t>Perazzi</w:t>
    </w:r>
    <w:proofErr w:type="spellEnd"/>
    <w:r>
      <w:rPr>
        <w:rFonts w:ascii="Georgia" w:eastAsia="Georgia" w:hAnsi="Georgia" w:cs="Georgia"/>
        <w:sz w:val="14"/>
        <w:szCs w:val="14"/>
      </w:rPr>
      <w:t xml:space="preserve"> 30 – </w:t>
    </w:r>
    <w:proofErr w:type="gramStart"/>
    <w:r>
      <w:rPr>
        <w:rFonts w:ascii="Georgia" w:eastAsia="Georgia" w:hAnsi="Georgia" w:cs="Georgia"/>
        <w:sz w:val="14"/>
        <w:szCs w:val="14"/>
      </w:rPr>
      <w:t>00139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62289359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 RMCT703008 – 4° CTP di Roma via Carlo Alberto Cortina 70 – </w:t>
    </w:r>
    <w:proofErr w:type="gramStart"/>
    <w:r>
      <w:rPr>
        <w:rFonts w:ascii="Georgia" w:eastAsia="Georgia" w:hAnsi="Georgia" w:cs="Georgia"/>
        <w:sz w:val="14"/>
        <w:szCs w:val="14"/>
      </w:rPr>
      <w:t>00159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43598619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4° CTP di Roma via Policastro 45 – </w:t>
    </w:r>
    <w:proofErr w:type="gramStart"/>
    <w:r>
      <w:rPr>
        <w:rFonts w:ascii="Georgia" w:eastAsia="Georgia" w:hAnsi="Georgia" w:cs="Georgia"/>
        <w:sz w:val="14"/>
        <w:szCs w:val="14"/>
      </w:rPr>
      <w:t>00177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24407015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II.PP. REBIBBIA via Bartolo Longo 72 e via Raffaele </w:t>
    </w:r>
    <w:proofErr w:type="spellStart"/>
    <w:r>
      <w:rPr>
        <w:rFonts w:ascii="Georgia" w:eastAsia="Georgia" w:hAnsi="Georgia" w:cs="Georgia"/>
        <w:sz w:val="14"/>
        <w:szCs w:val="14"/>
      </w:rPr>
      <w:t>Majetti</w:t>
    </w:r>
    <w:proofErr w:type="spellEnd"/>
    <w:r>
      <w:rPr>
        <w:rFonts w:ascii="Georgia" w:eastAsia="Georgia" w:hAnsi="Georgia" w:cs="Georgia"/>
        <w:sz w:val="14"/>
        <w:szCs w:val="14"/>
      </w:rPr>
      <w:t xml:space="preserve">, 70 – 00156 </w:t>
    </w:r>
  </w:p>
  <w:p w:rsidR="009C31C3" w:rsidRDefault="009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781DF5">
    <w:pPr>
      <w:jc w:val="center"/>
      <w:rPr>
        <w:rFonts w:ascii="Georgia" w:eastAsia="Georgia" w:hAnsi="Georgia" w:cs="Georgia"/>
        <w:i/>
        <w:sz w:val="16"/>
        <w:szCs w:val="16"/>
      </w:rPr>
    </w:pPr>
    <w:r>
      <w:rPr>
        <w:rFonts w:ascii="Georgia" w:eastAsia="Georgia" w:hAnsi="Georgia" w:cs="Georgia"/>
        <w:i/>
        <w:sz w:val="16"/>
        <w:szCs w:val="16"/>
      </w:rPr>
      <w:t>sedi didattiche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RMCT70100L – 2° CTP di Roma via Tiburtina Antica 25 – </w:t>
    </w:r>
    <w:proofErr w:type="gramStart"/>
    <w:r>
      <w:rPr>
        <w:rFonts w:ascii="Georgia" w:eastAsia="Georgia" w:hAnsi="Georgia" w:cs="Georgia"/>
        <w:sz w:val="14"/>
        <w:szCs w:val="14"/>
      </w:rPr>
      <w:t>00185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62286435</w:t>
    </w:r>
  </w:p>
  <w:p w:rsidR="009C31C3" w:rsidRDefault="00781DF5">
    <w:pPr>
      <w:ind w:right="-75"/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RMCT70200C – 3° CTP di Roma via Costantino </w:t>
    </w:r>
    <w:proofErr w:type="spellStart"/>
    <w:r>
      <w:rPr>
        <w:rFonts w:ascii="Georgia" w:eastAsia="Georgia" w:hAnsi="Georgia" w:cs="Georgia"/>
        <w:sz w:val="14"/>
        <w:szCs w:val="14"/>
      </w:rPr>
      <w:t>Perazzi</w:t>
    </w:r>
    <w:proofErr w:type="spellEnd"/>
    <w:r>
      <w:rPr>
        <w:rFonts w:ascii="Georgia" w:eastAsia="Georgia" w:hAnsi="Georgia" w:cs="Georgia"/>
        <w:sz w:val="14"/>
        <w:szCs w:val="14"/>
      </w:rPr>
      <w:t xml:space="preserve"> 30 – </w:t>
    </w:r>
    <w:proofErr w:type="gramStart"/>
    <w:r>
      <w:rPr>
        <w:rFonts w:ascii="Georgia" w:eastAsia="Georgia" w:hAnsi="Georgia" w:cs="Georgia"/>
        <w:sz w:val="14"/>
        <w:szCs w:val="14"/>
      </w:rPr>
      <w:t>00139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62289359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 RMCT703008 – 4° CTP di Roma via Carlo Alberto Cortina 70 – </w:t>
    </w:r>
    <w:proofErr w:type="gramStart"/>
    <w:r>
      <w:rPr>
        <w:rFonts w:ascii="Georgia" w:eastAsia="Georgia" w:hAnsi="Georgia" w:cs="Georgia"/>
        <w:sz w:val="14"/>
        <w:szCs w:val="14"/>
      </w:rPr>
      <w:t>00159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43598619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4° CTP di Roma via Policastro 45 – </w:t>
    </w:r>
    <w:proofErr w:type="gramStart"/>
    <w:r>
      <w:rPr>
        <w:rFonts w:ascii="Georgia" w:eastAsia="Georgia" w:hAnsi="Georgia" w:cs="Georgia"/>
        <w:sz w:val="14"/>
        <w:szCs w:val="14"/>
      </w:rPr>
      <w:t>00177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24407015</w:t>
    </w:r>
  </w:p>
  <w:p w:rsidR="009C31C3" w:rsidRDefault="00781DF5">
    <w:pPr>
      <w:jc w:val="center"/>
    </w:pPr>
    <w:r>
      <w:rPr>
        <w:rFonts w:ascii="Georgia" w:eastAsia="Georgia" w:hAnsi="Georgia" w:cs="Georgia"/>
        <w:sz w:val="14"/>
        <w:szCs w:val="14"/>
      </w:rPr>
      <w:t xml:space="preserve">II.PP. REBIBBIA via Bartolo Longo 72 e via Raffaele. </w:t>
    </w:r>
    <w:proofErr w:type="spellStart"/>
    <w:r>
      <w:rPr>
        <w:rFonts w:ascii="Georgia" w:eastAsia="Georgia" w:hAnsi="Georgia" w:cs="Georgia"/>
        <w:sz w:val="14"/>
        <w:szCs w:val="14"/>
      </w:rPr>
      <w:t>Majetti</w:t>
    </w:r>
    <w:proofErr w:type="spellEnd"/>
    <w:r>
      <w:rPr>
        <w:rFonts w:ascii="Georgia" w:eastAsia="Georgia" w:hAnsi="Georgia" w:cs="Georgia"/>
        <w:sz w:val="14"/>
        <w:szCs w:val="14"/>
      </w:rPr>
      <w:t>, 70 – 00156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3BB" w:rsidRDefault="002773BB">
      <w:r>
        <w:separator/>
      </w:r>
    </w:p>
  </w:footnote>
  <w:footnote w:type="continuationSeparator" w:id="0">
    <w:p w:rsidR="002773BB" w:rsidRDefault="0027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9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781D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443"/>
      <w:rPr>
        <w:rFonts w:ascii="Georgia" w:eastAsia="Georgia" w:hAnsi="Georgia" w:cs="Georgia"/>
        <w:b/>
        <w:sz w:val="16"/>
        <w:szCs w:val="16"/>
      </w:rPr>
    </w:pPr>
    <w:r>
      <w:rPr>
        <w:color w:val="000000"/>
      </w:rPr>
      <w:t xml:space="preserve">                                         </w:t>
    </w:r>
    <w:r>
      <w:rPr>
        <w:rFonts w:ascii="Georgia" w:eastAsia="Georgia" w:hAnsi="Georgia" w:cs="Georgia"/>
        <w:b/>
        <w:sz w:val="16"/>
        <w:szCs w:val="16"/>
      </w:rPr>
      <w:t>1° CENTRO PROVINCIALE PER L’ISTRUZIONE DEGLI ADULTI DEL LAZIO</w:t>
    </w:r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via Carlo Alberto Cortina 70 – 00159 Roma ~ tel. 06 43598619 – 06 62286720</w:t>
    </w:r>
  </w:p>
  <w:p w:rsidR="009C31C3" w:rsidRDefault="00DE0EF2">
    <w:pPr>
      <w:jc w:val="center"/>
      <w:rPr>
        <w:rFonts w:ascii="Georgia" w:eastAsia="Georgia" w:hAnsi="Georgia" w:cs="Georgia"/>
        <w:sz w:val="16"/>
        <w:szCs w:val="16"/>
      </w:rPr>
    </w:pPr>
    <w:hyperlink r:id="rId1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rmmm67000c@istruzione.it</w:t>
      </w:r>
    </w:hyperlink>
    <w:r w:rsidR="00781DF5">
      <w:rPr>
        <w:rFonts w:ascii="Georgia" w:eastAsia="Georgia" w:hAnsi="Georgia" w:cs="Georgia"/>
        <w:sz w:val="16"/>
        <w:szCs w:val="16"/>
      </w:rPr>
      <w:t xml:space="preserve"> ~ </w:t>
    </w:r>
    <w:hyperlink r:id="rId2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rmmm67000c@pec.istruzione.it</w:t>
      </w:r>
    </w:hyperlink>
    <w:r w:rsidR="00781DF5">
      <w:rPr>
        <w:color w:val="C00000"/>
      </w:rPr>
      <w:t xml:space="preserve"> </w:t>
    </w:r>
    <w:r w:rsidR="00781DF5">
      <w:rPr>
        <w:rFonts w:ascii="Georgia" w:eastAsia="Georgia" w:hAnsi="Georgia" w:cs="Georgia"/>
        <w:sz w:val="16"/>
        <w:szCs w:val="16"/>
      </w:rPr>
      <w:t xml:space="preserve">~ </w:t>
    </w:r>
    <w:hyperlink r:id="rId3">
      <w:r w:rsidR="00781DF5">
        <w:rPr>
          <w:rFonts w:ascii="Georgia" w:eastAsia="Georgia" w:hAnsi="Georgia" w:cs="Georgia"/>
          <w:color w:val="007800"/>
          <w:sz w:val="16"/>
          <w:szCs w:val="16"/>
          <w:u w:val="single"/>
        </w:rPr>
        <w:t>www.cpia1roma.edu.it</w:t>
      </w:r>
    </w:hyperlink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Codice Meccanografico RMMM67000C – Codice Fiscale 97846560585</w:t>
    </w:r>
  </w:p>
  <w:p w:rsidR="009C31C3" w:rsidRDefault="009C31C3">
    <w:pPr>
      <w:jc w:val="center"/>
      <w:rPr>
        <w:rFonts w:ascii="Georgia" w:eastAsia="Georgia" w:hAnsi="Georgia" w:cs="Georg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781DF5">
    <w:pPr>
      <w:tabs>
        <w:tab w:val="center" w:pos="4819"/>
        <w:tab w:val="right" w:pos="9638"/>
      </w:tabs>
      <w:ind w:right="-443"/>
    </w:pPr>
    <w:r>
      <w:rPr>
        <w:noProof/>
      </w:rPr>
      <w:drawing>
        <wp:inline distT="0" distB="0" distL="0" distR="0">
          <wp:extent cx="1656475" cy="506580"/>
          <wp:effectExtent l="0" t="0" r="0" b="0"/>
          <wp:docPr id="39" name="image2.png" descr="Immagine che contiene il logo del Ministero dell'Istruzione e del Merito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il logo del Ministero dell'Istruzione e del Merito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475" cy="50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01865" cy="440746"/>
          <wp:effectExtent l="0" t="0" r="0" b="0"/>
          <wp:docPr id="40" name="image4.png" descr="logo piano nazionale di ripresa e resilienza, testo e bandier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piano nazionale di ripresa e resilienza, testo e bandiera italian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865" cy="440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40982" cy="463523"/>
          <wp:effectExtent l="0" t="0" r="0" b="0"/>
          <wp:docPr id="41" name="image1.png" descr="immagine-futura la scuola per l'italia di domani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-futura la scuola per l'italia di domani-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0982" cy="463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35118" cy="479628"/>
          <wp:effectExtent l="0" t="0" r="0" b="0"/>
          <wp:docPr id="42" name="image3.jpg" descr="logo PON 2014-2020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PON 2014-2020 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118" cy="479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841728" cy="462021"/>
          <wp:effectExtent l="0" t="0" r="0" b="0"/>
          <wp:docPr id="43" name="image5.png" descr="Logo relativo ai finanziamenti Next Generation 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relativo ai finanziamenti Next Generation EU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728" cy="462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</w:p>
  <w:p w:rsidR="009C31C3" w:rsidRDefault="00781DF5">
    <w:pPr>
      <w:jc w:val="center"/>
      <w:rPr>
        <w:rFonts w:ascii="Georgia" w:eastAsia="Georgia" w:hAnsi="Georgia" w:cs="Georgia"/>
        <w:b/>
        <w:sz w:val="16"/>
        <w:szCs w:val="16"/>
      </w:rPr>
    </w:pPr>
    <w:r>
      <w:rPr>
        <w:rFonts w:ascii="Georgia" w:eastAsia="Georgia" w:hAnsi="Georgia" w:cs="Georgia"/>
        <w:b/>
        <w:sz w:val="16"/>
        <w:szCs w:val="16"/>
      </w:rPr>
      <w:t>1° CENTRO PROVINCIALE PER L’ISTRUZIONE DEGLI ADULTI DEL LAZIO</w:t>
    </w:r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via Carlo Alberto Cortina 70 – 00159 Roma ~ telefono 06 43598619</w:t>
    </w:r>
  </w:p>
  <w:p w:rsidR="009C31C3" w:rsidRDefault="00DE0EF2">
    <w:pPr>
      <w:jc w:val="center"/>
      <w:rPr>
        <w:rFonts w:ascii="Georgia" w:eastAsia="Georgia" w:hAnsi="Georgia" w:cs="Georgia"/>
        <w:sz w:val="16"/>
        <w:szCs w:val="16"/>
      </w:rPr>
    </w:pPr>
    <w:hyperlink r:id="rId6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rmmm67000c@istruzione.it</w:t>
      </w:r>
    </w:hyperlink>
    <w:r w:rsidR="00781DF5">
      <w:rPr>
        <w:rFonts w:ascii="Georgia" w:eastAsia="Georgia" w:hAnsi="Georgia" w:cs="Georgia"/>
        <w:sz w:val="16"/>
        <w:szCs w:val="16"/>
      </w:rPr>
      <w:t xml:space="preserve"> ~ </w:t>
    </w:r>
    <w:hyperlink r:id="rId7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rmmm67000c@pec.istruzione.it</w:t>
      </w:r>
    </w:hyperlink>
    <w:r w:rsidR="00781DF5">
      <w:rPr>
        <w:color w:val="C00000"/>
      </w:rPr>
      <w:t xml:space="preserve"> </w:t>
    </w:r>
    <w:r w:rsidR="00781DF5">
      <w:rPr>
        <w:rFonts w:ascii="Georgia" w:eastAsia="Georgia" w:hAnsi="Georgia" w:cs="Georgia"/>
        <w:sz w:val="16"/>
        <w:szCs w:val="16"/>
      </w:rPr>
      <w:t xml:space="preserve">~ </w:t>
    </w:r>
    <w:hyperlink r:id="rId8">
      <w:r w:rsidR="00781DF5">
        <w:rPr>
          <w:rFonts w:ascii="Georgia" w:eastAsia="Georgia" w:hAnsi="Georgia" w:cs="Georgia"/>
          <w:color w:val="007800"/>
          <w:sz w:val="16"/>
          <w:szCs w:val="16"/>
          <w:u w:val="single"/>
        </w:rPr>
        <w:t>www.cpia1roma.edu.it</w:t>
      </w:r>
    </w:hyperlink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Codice Meccanografico RMMM67000C – Codice Fiscale 97846560585</w:t>
    </w:r>
  </w:p>
  <w:p w:rsidR="009C31C3" w:rsidRDefault="00781DF5">
    <w:pPr>
      <w:jc w:val="center"/>
    </w:pPr>
    <w:r>
      <w:rPr>
        <w:b/>
        <w:noProof/>
        <w:sz w:val="36"/>
        <w:szCs w:val="36"/>
      </w:rPr>
      <w:drawing>
        <wp:inline distT="0" distB="0" distL="0" distR="0">
          <wp:extent cx="1275621" cy="617885"/>
          <wp:effectExtent l="0" t="0" r="0" b="0"/>
          <wp:docPr id="4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621" cy="61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517"/>
    <w:multiLevelType w:val="multilevel"/>
    <w:tmpl w:val="4C163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E9"/>
    <w:multiLevelType w:val="hybridMultilevel"/>
    <w:tmpl w:val="76B8E6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2FE7"/>
    <w:multiLevelType w:val="multilevel"/>
    <w:tmpl w:val="C9F69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B95331"/>
    <w:multiLevelType w:val="hybridMultilevel"/>
    <w:tmpl w:val="D3DE7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0089"/>
    <w:multiLevelType w:val="multilevel"/>
    <w:tmpl w:val="8F4850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853A1"/>
    <w:multiLevelType w:val="hybridMultilevel"/>
    <w:tmpl w:val="10447D3E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6"/>
  </w:num>
  <w:num w:numId="5">
    <w:abstractNumId w:val="1"/>
  </w:num>
  <w:num w:numId="6">
    <w:abstractNumId w:val="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15"/>
  </w:num>
  <w:num w:numId="13">
    <w:abstractNumId w:val="10"/>
  </w:num>
  <w:num w:numId="14">
    <w:abstractNumId w:val="13"/>
  </w:num>
  <w:num w:numId="15">
    <w:abstractNumId w:val="11"/>
  </w:num>
  <w:num w:numId="16">
    <w:abstractNumId w:val="7"/>
  </w:num>
  <w:num w:numId="17">
    <w:abstractNumId w:val="5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C3"/>
    <w:rsid w:val="00037375"/>
    <w:rsid w:val="00042E51"/>
    <w:rsid w:val="000563D3"/>
    <w:rsid w:val="00074F37"/>
    <w:rsid w:val="000B3023"/>
    <w:rsid w:val="000D1E00"/>
    <w:rsid w:val="000F2973"/>
    <w:rsid w:val="00160260"/>
    <w:rsid w:val="00166733"/>
    <w:rsid w:val="001904DC"/>
    <w:rsid w:val="00215D60"/>
    <w:rsid w:val="00240981"/>
    <w:rsid w:val="002773BB"/>
    <w:rsid w:val="00281D14"/>
    <w:rsid w:val="00283DA6"/>
    <w:rsid w:val="00304779"/>
    <w:rsid w:val="00386444"/>
    <w:rsid w:val="00395579"/>
    <w:rsid w:val="003E68CD"/>
    <w:rsid w:val="005265DA"/>
    <w:rsid w:val="00565D36"/>
    <w:rsid w:val="00643ED5"/>
    <w:rsid w:val="00644A54"/>
    <w:rsid w:val="00685947"/>
    <w:rsid w:val="006D0E99"/>
    <w:rsid w:val="006F7908"/>
    <w:rsid w:val="006F7D5C"/>
    <w:rsid w:val="00723237"/>
    <w:rsid w:val="00777FEA"/>
    <w:rsid w:val="00781DF5"/>
    <w:rsid w:val="00814834"/>
    <w:rsid w:val="0085118A"/>
    <w:rsid w:val="00885947"/>
    <w:rsid w:val="008B0BA2"/>
    <w:rsid w:val="009028D1"/>
    <w:rsid w:val="009627E3"/>
    <w:rsid w:val="00980E25"/>
    <w:rsid w:val="00994EA0"/>
    <w:rsid w:val="00997AB1"/>
    <w:rsid w:val="009C31C3"/>
    <w:rsid w:val="00A5554D"/>
    <w:rsid w:val="00A765B3"/>
    <w:rsid w:val="00A84A76"/>
    <w:rsid w:val="00A84F77"/>
    <w:rsid w:val="00AA281E"/>
    <w:rsid w:val="00AC46F5"/>
    <w:rsid w:val="00B07218"/>
    <w:rsid w:val="00B472BD"/>
    <w:rsid w:val="00BA6887"/>
    <w:rsid w:val="00BA750B"/>
    <w:rsid w:val="00C22A0C"/>
    <w:rsid w:val="00CF64F0"/>
    <w:rsid w:val="00DA265B"/>
    <w:rsid w:val="00DC2C07"/>
    <w:rsid w:val="00DE0EF2"/>
    <w:rsid w:val="00E0612D"/>
    <w:rsid w:val="00EC42E2"/>
    <w:rsid w:val="00EF5F96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9BFD48-2696-4A16-BAB6-6853D61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1DA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6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1CB7"/>
    <w:rPr>
      <w:color w:val="007800"/>
      <w:u w:val="single"/>
      <w:shd w:val="clear" w:color="auto" w:fill="auto"/>
    </w:rPr>
  </w:style>
  <w:style w:type="paragraph" w:styleId="NormaleWeb">
    <w:name w:val="Normal (Web)"/>
    <w:basedOn w:val="Normale"/>
    <w:uiPriority w:val="99"/>
    <w:unhideWhenUsed/>
    <w:rsid w:val="004B1CB7"/>
    <w:pPr>
      <w:spacing w:after="188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791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5ED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41F5A"/>
    <w:pPr>
      <w:spacing w:line="276" w:lineRule="auto"/>
      <w:jc w:val="left"/>
    </w:pPr>
    <w:rPr>
      <w:rFonts w:ascii="Arial" w:eastAsia="Arial" w:hAnsi="Arial" w:cs="Arial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1FD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5A2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7236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2361"/>
    <w:rPr>
      <w:rFonts w:ascii="Times New Roman" w:eastAsia="Times New Roman" w:hAnsi="Times New Roman" w:cs="Times New Roman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466DBC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30FD0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30FD0"/>
    <w:rPr>
      <w:rFonts w:ascii="Consolas" w:eastAsia="Calibri" w:hAnsi="Consolas" w:cs="Times New Roman"/>
      <w:sz w:val="21"/>
      <w:szCs w:val="21"/>
    </w:rPr>
  </w:style>
  <w:style w:type="paragraph" w:styleId="Nessunaspaziatura">
    <w:name w:val="No Spacing"/>
    <w:uiPriority w:val="1"/>
    <w:qFormat/>
    <w:rsid w:val="007332D4"/>
    <w:pPr>
      <w:jc w:val="left"/>
    </w:pPr>
    <w:rPr>
      <w:rFonts w:ascii="Arial" w:hAnsi="Arial" w:cs="Times New Roman"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1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AF3"/>
  </w:style>
  <w:style w:type="paragraph" w:styleId="Pidipagina">
    <w:name w:val="footer"/>
    <w:basedOn w:val="Normale"/>
    <w:link w:val="PidipaginaCarattere"/>
    <w:uiPriority w:val="99"/>
    <w:unhideWhenUsed/>
    <w:rsid w:val="00AD1A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AF3"/>
  </w:style>
  <w:style w:type="character" w:styleId="Menzionenonrisolta">
    <w:name w:val="Unresolved Mention"/>
    <w:basedOn w:val="Carpredefinitoparagrafo"/>
    <w:uiPriority w:val="99"/>
    <w:semiHidden/>
    <w:unhideWhenUsed/>
    <w:rsid w:val="00335F8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mma">
    <w:name w:val="Comma"/>
    <w:basedOn w:val="Paragrafoelenco"/>
    <w:link w:val="CommaCarattere"/>
    <w:qFormat/>
    <w:rsid w:val="00EF5F96"/>
    <w:pPr>
      <w:numPr>
        <w:numId w:val="16"/>
      </w:numPr>
      <w:spacing w:after="240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F5F96"/>
    <w:rPr>
      <w:rFonts w:asciiTheme="minorHAnsi" w:eastAsiaTheme="minorHAnsi" w:hAnsiTheme="minorHAnsi" w:cstheme="minorBid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F5F96"/>
    <w:pPr>
      <w:widowControl w:val="0"/>
      <w:jc w:val="lef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EF5F96"/>
    <w:pPr>
      <w:widowControl w:val="0"/>
      <w:jc w:val="lef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1roma.edu.it" TargetMode="External"/><Relationship Id="rId2" Type="http://schemas.openxmlformats.org/officeDocument/2006/relationships/hyperlink" Target="mailto:rmmm67000c@pec.istruzione.it" TargetMode="External"/><Relationship Id="rId1" Type="http://schemas.openxmlformats.org/officeDocument/2006/relationships/hyperlink" Target="mailto:rmmm67000c@istruzione.i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1roma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rmmm67000c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mm67000c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NBZ9HmknzQgyUEr6v+k7UHn7Q==">CgMxLjA4AHIhMXFoaXhxZUpiYmh5Z3d4bkQwNW5mZld6VllCNXhzRlRI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User04</cp:lastModifiedBy>
  <cp:revision>3</cp:revision>
  <dcterms:created xsi:type="dcterms:W3CDTF">2025-04-15T10:27:00Z</dcterms:created>
  <dcterms:modified xsi:type="dcterms:W3CDTF">2025-04-15T10:35:00Z</dcterms:modified>
</cp:coreProperties>
</file>